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7" w:rsidRDefault="004D3BC7" w:rsidP="004D3BC7">
      <w:pPr>
        <w:jc w:val="center"/>
        <w:rPr>
          <w:b/>
        </w:rPr>
      </w:pPr>
      <w:r>
        <w:rPr>
          <w:b/>
        </w:rPr>
        <w:t>M E G H Í V Ó</w:t>
      </w:r>
    </w:p>
    <w:p w:rsidR="004D3BC7" w:rsidRDefault="004D3BC7" w:rsidP="004D3BC7">
      <w:pPr>
        <w:jc w:val="center"/>
      </w:pPr>
    </w:p>
    <w:p w:rsidR="004D3BC7" w:rsidRDefault="004D3BC7" w:rsidP="004D3BC7">
      <w:pPr>
        <w:jc w:val="center"/>
      </w:pPr>
      <w:r>
        <w:t>Dömsöd Nagyközségi Önkormányzat Képviselő-testülete</w:t>
      </w:r>
    </w:p>
    <w:p w:rsidR="004D3BC7" w:rsidRDefault="004D3BC7" w:rsidP="004D3BC7">
      <w:pPr>
        <w:jc w:val="center"/>
        <w:rPr>
          <w:b/>
        </w:rPr>
      </w:pPr>
      <w:r>
        <w:rPr>
          <w:b/>
        </w:rPr>
        <w:t xml:space="preserve">2018. január 31-én (szerdán) 15.00 órakor </w:t>
      </w:r>
    </w:p>
    <w:p w:rsidR="004D3BC7" w:rsidRDefault="004D3BC7" w:rsidP="004D3BC7">
      <w:pPr>
        <w:jc w:val="center"/>
      </w:pPr>
      <w:proofErr w:type="gramStart"/>
      <w:r>
        <w:t>a</w:t>
      </w:r>
      <w:proofErr w:type="gramEnd"/>
      <w:r>
        <w:t xml:space="preserve"> Petőfi Sándor Oktatási és Művelődési Központban  ülést tart, </w:t>
      </w:r>
    </w:p>
    <w:p w:rsidR="004D3BC7" w:rsidRDefault="004D3BC7" w:rsidP="004D3BC7">
      <w:pPr>
        <w:jc w:val="center"/>
      </w:pPr>
      <w:proofErr w:type="gramStart"/>
      <w:r>
        <w:t>melyre</w:t>
      </w:r>
      <w:proofErr w:type="gramEnd"/>
      <w:r>
        <w:t xml:space="preserve"> Önt ezúton tisztelettel meghívom.</w:t>
      </w:r>
    </w:p>
    <w:p w:rsidR="004D3BC7" w:rsidRDefault="004D3BC7" w:rsidP="004D3BC7">
      <w:pPr>
        <w:jc w:val="center"/>
      </w:pPr>
    </w:p>
    <w:p w:rsidR="004D3BC7" w:rsidRDefault="004D3BC7" w:rsidP="004D3BC7">
      <w:pPr>
        <w:jc w:val="center"/>
        <w:rPr>
          <w:b/>
        </w:rPr>
      </w:pPr>
      <w:r>
        <w:rPr>
          <w:b/>
        </w:rPr>
        <w:t xml:space="preserve">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 I R E N D </w:t>
      </w:r>
    </w:p>
    <w:p w:rsidR="004D3BC7" w:rsidRDefault="004D3BC7" w:rsidP="004D3BC7">
      <w:pPr>
        <w:jc w:val="center"/>
        <w:rPr>
          <w:b/>
        </w:rPr>
      </w:pPr>
    </w:p>
    <w:p w:rsidR="004D3BC7" w:rsidRDefault="004D3BC7" w:rsidP="004D3BC7">
      <w:pPr>
        <w:pStyle w:val="Default"/>
        <w:tabs>
          <w:tab w:val="left" w:pos="8222"/>
        </w:tabs>
        <w:jc w:val="both"/>
      </w:pPr>
      <w:r>
        <w:t>1./ Jelentés a lejárt határidejű határozatok végrehajtásáról</w:t>
      </w:r>
      <w:r>
        <w:tab/>
        <w:t>15.00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532935" w:rsidRPr="00532935" w:rsidRDefault="00532935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532935">
        <w:rPr>
          <w:sz w:val="20"/>
          <w:szCs w:val="20"/>
        </w:rPr>
        <w:tab/>
      </w:r>
      <w:hyperlink r:id="rId8" w:history="1">
        <w:r w:rsidR="00715488" w:rsidRPr="00715488">
          <w:rPr>
            <w:rStyle w:val="Hiperhivatkozs"/>
            <w:sz w:val="20"/>
            <w:szCs w:val="20"/>
          </w:rPr>
          <w:t>Előt</w:t>
        </w:r>
        <w:r w:rsidR="00715488" w:rsidRPr="00715488">
          <w:rPr>
            <w:rStyle w:val="Hiperhivatkozs"/>
            <w:sz w:val="20"/>
            <w:szCs w:val="20"/>
          </w:rPr>
          <w:t>e</w:t>
        </w:r>
        <w:r w:rsidR="00715488" w:rsidRPr="00715488">
          <w:rPr>
            <w:rStyle w:val="Hiperhivatkozs"/>
            <w:sz w:val="20"/>
            <w:szCs w:val="20"/>
          </w:rPr>
          <w:t xml:space="preserve">rjesztés; </w:t>
        </w:r>
      </w:hyperlink>
      <w:r w:rsidRPr="00532935">
        <w:rPr>
          <w:sz w:val="20"/>
          <w:szCs w:val="20"/>
        </w:rPr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2./ A polgármester tájékoztatója a két ülés között eltelt időszak eseményeiről</w:t>
      </w:r>
      <w:r>
        <w:tab/>
        <w:t>15.05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9" w:history="1">
        <w:r w:rsidRPr="0060037D">
          <w:rPr>
            <w:rStyle w:val="Hiperhivatkozs"/>
            <w:sz w:val="20"/>
            <w:szCs w:val="20"/>
          </w:rPr>
          <w:t>Előterjesztés;</w:t>
        </w:r>
      </w:hyperlink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3./ DIGI távközlési és Szolgáltató Kft. bérbeadási kérelme</w:t>
      </w:r>
      <w:r>
        <w:tab/>
        <w:t>15.10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0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4./ Ivóvízkezeléssel kapcsolatos előterjesztés</w:t>
      </w:r>
      <w:r>
        <w:tab/>
        <w:t>15.20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1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D62006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 xml:space="preserve">5./ </w:t>
      </w:r>
      <w:r w:rsidR="00D62006">
        <w:t xml:space="preserve">Szigetszentmiklósi Tankerületi Központtal </w:t>
      </w:r>
      <w:r>
        <w:t xml:space="preserve">kötött vagyonkezelési </w:t>
      </w:r>
    </w:p>
    <w:p w:rsidR="004D3BC7" w:rsidRDefault="00D62006" w:rsidP="004D3BC7">
      <w:pPr>
        <w:pStyle w:val="Default"/>
        <w:tabs>
          <w:tab w:val="left" w:pos="284"/>
          <w:tab w:val="left" w:pos="8222"/>
        </w:tabs>
        <w:jc w:val="both"/>
      </w:pPr>
      <w:r>
        <w:tab/>
      </w:r>
      <w:proofErr w:type="gramStart"/>
      <w:r w:rsidR="004D3BC7">
        <w:t>szerződés</w:t>
      </w:r>
      <w:proofErr w:type="gramEnd"/>
      <w:r w:rsidR="004D3BC7">
        <w:t xml:space="preserve"> módosítása</w:t>
      </w:r>
      <w:r w:rsidR="004D3BC7">
        <w:tab/>
        <w:t>15.30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2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  <w:hyperlink r:id="rId13" w:history="1">
        <w:r w:rsidRPr="0060037D">
          <w:rPr>
            <w:rStyle w:val="Hiperhivatkozs"/>
            <w:sz w:val="20"/>
            <w:szCs w:val="20"/>
          </w:rPr>
          <w:t>Szerződés;</w:t>
        </w:r>
      </w:hyperlink>
      <w:r w:rsidRPr="0060037D">
        <w:rPr>
          <w:sz w:val="20"/>
          <w:szCs w:val="20"/>
        </w:rPr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6./ Korona Sándor képviselői indítványára válasz</w:t>
      </w:r>
      <w:r>
        <w:tab/>
        <w:t>15.40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dr. Bencze Zoltán jegyző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4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  <w:hyperlink r:id="rId15" w:history="1">
        <w:r w:rsidRPr="0060037D">
          <w:rPr>
            <w:rStyle w:val="Hiperhivatkozs"/>
            <w:sz w:val="20"/>
            <w:szCs w:val="20"/>
          </w:rPr>
          <w:t>Képviselői indítvány;</w:t>
        </w:r>
      </w:hyperlink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7./ Soros tervvel kapcsolatos előterjesztés</w:t>
      </w:r>
      <w:r>
        <w:tab/>
        <w:t>15.50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4D3BC7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6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</w:p>
    <w:p w:rsidR="0060037D" w:rsidRDefault="0060037D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 xml:space="preserve">8./ Dömsödi </w:t>
      </w:r>
      <w:proofErr w:type="spellStart"/>
      <w:r>
        <w:t>Kajak-Kenu</w:t>
      </w:r>
      <w:proofErr w:type="spellEnd"/>
      <w:r>
        <w:t xml:space="preserve"> Sportegyesület kérelme</w:t>
      </w:r>
      <w:r>
        <w:tab/>
        <w:t>16.00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  <w:hyperlink r:id="rId17" w:history="1">
        <w:r w:rsidRPr="0060037D">
          <w:rPr>
            <w:rStyle w:val="Hiperhivatkozs"/>
            <w:sz w:val="20"/>
            <w:szCs w:val="20"/>
          </w:rPr>
          <w:t>Előterjesztés;</w:t>
        </w:r>
      </w:hyperlink>
      <w:r w:rsidRPr="0060037D">
        <w:rPr>
          <w:sz w:val="20"/>
          <w:szCs w:val="20"/>
        </w:rPr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1B1627" w:rsidP="004D3BC7">
      <w:pPr>
        <w:pStyle w:val="Default"/>
        <w:tabs>
          <w:tab w:val="left" w:pos="284"/>
          <w:tab w:val="left" w:pos="8222"/>
        </w:tabs>
        <w:jc w:val="both"/>
      </w:pPr>
      <w:r>
        <w:t>9.</w:t>
      </w:r>
      <w:r w:rsidR="004D3BC7">
        <w:t>/ Egyebek</w:t>
      </w:r>
      <w:r w:rsidR="004D3BC7">
        <w:tab/>
        <w:t>16.10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D ö m s ö d, 2017. december 15.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</w:p>
    <w:p w:rsidR="00D94904" w:rsidRPr="0060037D" w:rsidRDefault="004D3BC7" w:rsidP="0060037D">
      <w:pPr>
        <w:pStyle w:val="Default"/>
        <w:tabs>
          <w:tab w:val="left" w:pos="284"/>
          <w:tab w:val="left" w:pos="8222"/>
        </w:tabs>
        <w:ind w:left="7088"/>
        <w:jc w:val="both"/>
        <w:rPr>
          <w:b/>
          <w:i/>
        </w:rPr>
      </w:pPr>
      <w:r>
        <w:rPr>
          <w:b/>
          <w:i/>
        </w:rPr>
        <w:lastRenderedPageBreak/>
        <w:t>B e n c z e   István</w:t>
      </w:r>
    </w:p>
    <w:sectPr w:rsidR="00D94904" w:rsidRPr="0060037D" w:rsidSect="00541E9E">
      <w:headerReference w:type="default" r:id="rId18"/>
      <w:footnotePr>
        <w:pos w:val="beneathText"/>
      </w:footnotePr>
      <w:pgSz w:w="11905" w:h="16837"/>
      <w:pgMar w:top="2971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C7" w:rsidRDefault="004D3BC7">
      <w:r>
        <w:separator/>
      </w:r>
    </w:p>
  </w:endnote>
  <w:endnote w:type="continuationSeparator" w:id="1">
    <w:p w:rsidR="004D3BC7" w:rsidRDefault="004D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G Times (WE)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C7" w:rsidRDefault="004D3BC7">
      <w:r>
        <w:separator/>
      </w:r>
    </w:p>
  </w:footnote>
  <w:footnote w:type="continuationSeparator" w:id="1">
    <w:p w:rsidR="004D3BC7" w:rsidRDefault="004D3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01"/>
      <w:gridCol w:w="8136"/>
    </w:tblGrid>
    <w:tr w:rsidR="00D94904">
      <w:tc>
        <w:tcPr>
          <w:tcW w:w="1501" w:type="dxa"/>
        </w:tcPr>
        <w:p w:rsidR="00D94904" w:rsidRDefault="00683CBE">
          <w:pPr>
            <w:pStyle w:val="Tblzattartalom"/>
            <w:snapToGrid w:val="0"/>
            <w:spacing w:after="0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eastAsia="Tahoma" w:cs="Tahoma"/>
              <w:noProof/>
            </w:rPr>
            <w:drawing>
              <wp:inline distT="0" distB="0" distL="0" distR="0">
                <wp:extent cx="952500" cy="838200"/>
                <wp:effectExtent l="19050" t="0" r="0" b="0"/>
                <wp:docPr id="1" name="Kép 1" descr="domsod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msod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bottom"/>
        </w:tcPr>
        <w:p w:rsidR="00D94904" w:rsidRDefault="00D94904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  <w:t>Dömsöd Nagyközség Polgármestere</w:t>
          </w:r>
        </w:p>
        <w:p w:rsidR="00A712B4" w:rsidRDefault="00A712B4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</w:p>
        <w:p w:rsidR="00D94904" w:rsidRDefault="00D94904">
          <w:pPr>
            <w:tabs>
              <w:tab w:val="center" w:pos="4536"/>
              <w:tab w:val="right" w:pos="9072"/>
            </w:tabs>
            <w:autoSpaceDE w:val="0"/>
            <w:spacing w:before="113"/>
            <w:jc w:val="center"/>
            <w:rPr>
              <w:rFonts w:ascii="Sylfaen" w:eastAsia="CG Times (WE)" w:hAnsi="Sylfaen" w:cs="CG Times (WE)"/>
              <w:bCs/>
              <w:sz w:val="18"/>
              <w:szCs w:val="18"/>
            </w:rPr>
          </w:pPr>
          <w:r>
            <w:rPr>
              <w:rFonts w:ascii="Sylfaen" w:eastAsia="CG Times (WE)" w:hAnsi="Sylfaen" w:cs="CG Times (WE)"/>
              <w:bCs/>
              <w:sz w:val="18"/>
              <w:szCs w:val="18"/>
            </w:rPr>
            <w:t>2344 Dömsöd, Petőfi tér 6.      Tel</w:t>
          </w:r>
          <w:proofErr w:type="gramStart"/>
          <w:r>
            <w:rPr>
              <w:rFonts w:ascii="Sylfaen" w:eastAsia="CG Times (WE)" w:hAnsi="Sylfaen" w:cs="CG Times (WE)"/>
              <w:bCs/>
              <w:sz w:val="18"/>
              <w:szCs w:val="18"/>
            </w:rPr>
            <w:t>.:</w:t>
          </w:r>
          <w:proofErr w:type="gramEnd"/>
          <w:r>
            <w:rPr>
              <w:rFonts w:ascii="Sylfaen" w:eastAsia="CG Times (WE)" w:hAnsi="Sylfaen" w:cs="CG Times (WE)"/>
              <w:bCs/>
              <w:sz w:val="18"/>
              <w:szCs w:val="18"/>
            </w:rPr>
            <w:t xml:space="preserve"> 24-523-121    Fax.: 24-435-363       email: polgarm@domsod.hu</w:t>
          </w:r>
        </w:p>
      </w:tc>
    </w:tr>
  </w:tbl>
  <w:p w:rsidR="00D94904" w:rsidRDefault="00D94904">
    <w:pPr>
      <w:pBdr>
        <w:bottom w:val="single" w:sz="4" w:space="0" w:color="0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C0F26"/>
    <w:rsid w:val="0004515A"/>
    <w:rsid w:val="001806CC"/>
    <w:rsid w:val="001B1627"/>
    <w:rsid w:val="00225951"/>
    <w:rsid w:val="00226EA5"/>
    <w:rsid w:val="002849F9"/>
    <w:rsid w:val="002A54E7"/>
    <w:rsid w:val="002D2D51"/>
    <w:rsid w:val="0043390C"/>
    <w:rsid w:val="004D3BC7"/>
    <w:rsid w:val="004F288E"/>
    <w:rsid w:val="00532935"/>
    <w:rsid w:val="00541E9E"/>
    <w:rsid w:val="005B5212"/>
    <w:rsid w:val="005D62B6"/>
    <w:rsid w:val="0060037D"/>
    <w:rsid w:val="00683CBE"/>
    <w:rsid w:val="00711D40"/>
    <w:rsid w:val="00715488"/>
    <w:rsid w:val="007629D9"/>
    <w:rsid w:val="007E03E2"/>
    <w:rsid w:val="008C31E9"/>
    <w:rsid w:val="00991AB7"/>
    <w:rsid w:val="009C0F26"/>
    <w:rsid w:val="00A712B4"/>
    <w:rsid w:val="00A9721B"/>
    <w:rsid w:val="00B272EF"/>
    <w:rsid w:val="00B536B0"/>
    <w:rsid w:val="00B835BC"/>
    <w:rsid w:val="00BE5404"/>
    <w:rsid w:val="00C75F9E"/>
    <w:rsid w:val="00CA7B64"/>
    <w:rsid w:val="00D53A70"/>
    <w:rsid w:val="00D62006"/>
    <w:rsid w:val="00D9167F"/>
    <w:rsid w:val="00D94904"/>
    <w:rsid w:val="00E734F0"/>
    <w:rsid w:val="00E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3BC7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Cmsor2">
    <w:name w:val="heading 2"/>
    <w:basedOn w:val="Norml"/>
    <w:next w:val="Norml"/>
    <w:qFormat/>
    <w:rsid w:val="00541E9E"/>
    <w:pPr>
      <w:keepNext/>
      <w:tabs>
        <w:tab w:val="num" w:pos="0"/>
      </w:tabs>
      <w:ind w:left="3261"/>
      <w:outlineLvl w:val="1"/>
    </w:pPr>
    <w:rPr>
      <w:b/>
      <w:kern w:val="1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541E9E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Szvegtrzs">
    <w:name w:val="Body Text"/>
    <w:basedOn w:val="Norml"/>
    <w:rsid w:val="00541E9E"/>
    <w:pPr>
      <w:spacing w:after="120"/>
    </w:pPr>
    <w:rPr>
      <w:kern w:val="1"/>
    </w:rPr>
  </w:style>
  <w:style w:type="paragraph" w:styleId="Lista">
    <w:name w:val="List"/>
    <w:basedOn w:val="Szvegtrzs"/>
    <w:rsid w:val="00541E9E"/>
    <w:rPr>
      <w:rFonts w:cs="Tahoma"/>
    </w:rPr>
  </w:style>
  <w:style w:type="paragraph" w:customStyle="1" w:styleId="Felirat">
    <w:name w:val="Felirat"/>
    <w:basedOn w:val="Norml"/>
    <w:rsid w:val="00541E9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541E9E"/>
    <w:pPr>
      <w:suppressLineNumbers/>
    </w:pPr>
    <w:rPr>
      <w:rFonts w:cs="Tahoma"/>
    </w:rPr>
  </w:style>
  <w:style w:type="paragraph" w:styleId="lfej">
    <w:name w:val="head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customStyle="1" w:styleId="Tblzattartalom">
    <w:name w:val="Táblázattartalom"/>
    <w:basedOn w:val="Szvegtrzs"/>
    <w:rsid w:val="00541E9E"/>
    <w:pPr>
      <w:suppressLineNumbers/>
    </w:pPr>
  </w:style>
  <w:style w:type="paragraph" w:styleId="llb">
    <w:name w:val="foot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styleId="NormlWeb">
    <w:name w:val="Normal (Web)"/>
    <w:basedOn w:val="Norml"/>
    <w:rsid w:val="00226E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hivatkozs">
    <w:name w:val="Hyperlink"/>
    <w:basedOn w:val="Bekezdsalapbettpusa"/>
    <w:rsid w:val="00226EA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3BC7"/>
    <w:rPr>
      <w:rFonts w:ascii="Tahoma" w:hAnsi="Tahoma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3B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4D3B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rsid w:val="005329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%20npr.pdf" TargetMode="External"/><Relationship Id="rId13" Type="http://schemas.openxmlformats.org/officeDocument/2006/relationships/hyperlink" Target="05%20npr_mel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05%20npr.pdf" TargetMode="External"/><Relationship Id="rId17" Type="http://schemas.openxmlformats.org/officeDocument/2006/relationships/hyperlink" Target="08%20np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07%20np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4%20np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06%20npr_mell.pdf" TargetMode="External"/><Relationship Id="rId10" Type="http://schemas.openxmlformats.org/officeDocument/2006/relationships/hyperlink" Target="03%20np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02%20npr.pdf" TargetMode="External"/><Relationship Id="rId14" Type="http://schemas.openxmlformats.org/officeDocument/2006/relationships/hyperlink" Target="06%20np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hos\redirected$\juhaszj\Application%20Data\Microsoft\Templates\Polg&#225;rmester%20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E1D8-2BDE-4352-9FFE-A52B2FD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Polgármester fejléces</Template>
  <TotalTime>13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</dc:title>
  <dc:creator>domsod@domsod.hu</dc:creator>
  <cp:lastModifiedBy>domsod@domsod.hu</cp:lastModifiedBy>
  <cp:revision>6</cp:revision>
  <cp:lastPrinted>2018-01-26T09:30:00Z</cp:lastPrinted>
  <dcterms:created xsi:type="dcterms:W3CDTF">2018-01-26T08:56:00Z</dcterms:created>
  <dcterms:modified xsi:type="dcterms:W3CDTF">2018-01-26T10:04:00Z</dcterms:modified>
</cp:coreProperties>
</file>