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66" w:rsidRDefault="008810CB" w:rsidP="00232166">
      <w:pPr>
        <w:pStyle w:val="normal-header"/>
        <w:ind w:right="24" w:firstLine="0"/>
        <w:jc w:val="left"/>
      </w:pPr>
      <w:r>
        <w:t>201</w:t>
      </w:r>
      <w:r w:rsidR="000A010E">
        <w:t>5</w:t>
      </w:r>
      <w:r>
        <w:t xml:space="preserve">. </w:t>
      </w:r>
      <w:r w:rsidR="000A010E">
        <w:t>február 17.</w:t>
      </w:r>
    </w:p>
    <w:p w:rsidR="00BC63BE" w:rsidRPr="00AC5B21" w:rsidRDefault="008810CB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Dömsöd nagyközség</w:t>
      </w:r>
      <w:r w:rsidR="00B20DAA">
        <w:t xml:space="preserve"> Önkormányzata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847643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>
        <w:rPr>
          <w:sz w:val="32"/>
          <w:szCs w:val="32"/>
          <w:lang w:val="hu-HU" w:eastAsia="hu-HU"/>
        </w:rPr>
        <w:t xml:space="preserve">lakossági   </w:t>
      </w:r>
      <w:r w:rsidR="000A010E">
        <w:rPr>
          <w:sz w:val="32"/>
          <w:szCs w:val="32"/>
          <w:lang w:val="hu-HU" w:eastAsia="hu-HU"/>
        </w:rPr>
        <w:t>ÉRTESÍTÉS</w:t>
      </w:r>
    </w:p>
    <w:p w:rsidR="00BC63BE" w:rsidRDefault="000A010E" w:rsidP="005901CF">
      <w:pPr>
        <w:pStyle w:val="normal-header"/>
        <w:ind w:firstLine="0"/>
      </w:pPr>
      <w:r>
        <w:rPr>
          <w:b/>
          <w:caps/>
        </w:rPr>
        <w:t>MOSATÁSI MUNKÁK</w:t>
      </w:r>
      <w:r w:rsidR="00847643">
        <w:rPr>
          <w:b/>
          <w:caps/>
        </w:rPr>
        <w:t xml:space="preserve"> megkezdéséről</w:t>
      </w:r>
    </w:p>
    <w:p w:rsidR="005901CF" w:rsidRDefault="005901CF" w:rsidP="005901CF">
      <w:pPr>
        <w:pStyle w:val="normal-header"/>
        <w:ind w:firstLine="0"/>
      </w:pPr>
    </w:p>
    <w:p w:rsidR="00B24C8D" w:rsidRDefault="008810CB" w:rsidP="00B20DAA">
      <w:pPr>
        <w:pStyle w:val="normal-header"/>
        <w:ind w:firstLine="0"/>
        <w:rPr>
          <w:b/>
        </w:rPr>
      </w:pPr>
      <w:r w:rsidRPr="008810CB">
        <w:rPr>
          <w:b/>
        </w:rPr>
        <w:t>Dömsöd Nagyközség Önkormányz</w:t>
      </w:r>
      <w:bookmarkStart w:id="0" w:name="_GoBack"/>
      <w:bookmarkEnd w:id="0"/>
      <w:r w:rsidRPr="008810CB">
        <w:rPr>
          <w:b/>
        </w:rPr>
        <w:t xml:space="preserve">ata 479.678 ezer forint vissza nem térítendő támogatást nyert </w:t>
      </w:r>
      <w:r w:rsidR="00B24C8D">
        <w:rPr>
          <w:b/>
        </w:rPr>
        <w:t xml:space="preserve">az </w:t>
      </w:r>
      <w:r w:rsidRPr="008810CB">
        <w:rPr>
          <w:b/>
        </w:rPr>
        <w:t>Új Széchenyi Terv keretében</w:t>
      </w:r>
      <w:r w:rsidR="00B24C8D">
        <w:rPr>
          <w:b/>
        </w:rPr>
        <w:t xml:space="preserve">, amely során </w:t>
      </w:r>
      <w:r w:rsidRPr="008810CB">
        <w:rPr>
          <w:b/>
        </w:rPr>
        <w:t>Dömsöd lakosságának régóta várt és ígért közműfejlesztése</w:t>
      </w:r>
      <w:r w:rsidR="00B24C8D">
        <w:rPr>
          <w:b/>
        </w:rPr>
        <w:t>,</w:t>
      </w:r>
      <w:r w:rsidRPr="008810CB">
        <w:rPr>
          <w:b/>
        </w:rPr>
        <w:t xml:space="preserve"> az ivóvízhálózat rekonstrukciója és egy új víztorony építése valósul meg</w:t>
      </w:r>
      <w:r w:rsidR="00B24C8D">
        <w:rPr>
          <w:b/>
        </w:rPr>
        <w:t>.</w:t>
      </w:r>
    </w:p>
    <w:p w:rsidR="00B20DAA" w:rsidRDefault="00B20DAA" w:rsidP="00B20DAA">
      <w:pPr>
        <w:pStyle w:val="normal-header"/>
        <w:ind w:firstLine="0"/>
        <w:rPr>
          <w:b/>
        </w:rPr>
      </w:pPr>
    </w:p>
    <w:p w:rsidR="000A010E" w:rsidRDefault="000A010E" w:rsidP="000A010E">
      <w:pPr>
        <w:pStyle w:val="normal-header"/>
        <w:ind w:firstLine="0"/>
      </w:pPr>
    </w:p>
    <w:p w:rsidR="000A010E" w:rsidRDefault="000A010E" w:rsidP="000A010E">
      <w:pPr>
        <w:pStyle w:val="normal-header"/>
        <w:ind w:firstLine="0"/>
      </w:pPr>
      <w:r>
        <w:t xml:space="preserve">Ezúton értesítjük a Tisztelt Lakosságot, hogy a Dömsödi „Ivóvízhálózat rekonstrukciója és új víztorony építése az egészséges ivóvízért Dömsödön” KEOP-1.30/09-11-2012-0004. </w:t>
      </w:r>
      <w:r>
        <w:tab/>
        <w:t>projekten belül az ivóvízvezeték mosatási munkái, valamint az 51. út melletti ivóvízvezeték élőre kötési munkák 2015. február 17-én megkezdődnek és előre látható-an 2015. április végéig tartanak. A munkák az ivóvízvezeték megbontásával járnak.</w:t>
      </w:r>
    </w:p>
    <w:p w:rsidR="000A010E" w:rsidRDefault="000A010E" w:rsidP="000A010E">
      <w:pPr>
        <w:pStyle w:val="normal-header"/>
        <w:ind w:firstLine="0"/>
      </w:pPr>
    </w:p>
    <w:p w:rsidR="000A010E" w:rsidRDefault="000A010E" w:rsidP="000A010E">
      <w:pPr>
        <w:pStyle w:val="normal-header"/>
        <w:ind w:firstLine="0"/>
      </w:pPr>
    </w:p>
    <w:p w:rsidR="000A010E" w:rsidRDefault="000A010E" w:rsidP="000A010E">
      <w:pPr>
        <w:pStyle w:val="normal-header"/>
        <w:ind w:firstLine="0"/>
      </w:pPr>
      <w:r>
        <w:t xml:space="preserve">A munkák során ütemterv szerint vízkorlátozások lesznek naponta különböző utcákban, általában munkaidőben (8.00-15.00 óráig). </w:t>
      </w:r>
    </w:p>
    <w:p w:rsidR="000A010E" w:rsidRDefault="000A010E" w:rsidP="000A010E">
      <w:pPr>
        <w:pStyle w:val="normal-header"/>
        <w:ind w:firstLine="0"/>
      </w:pPr>
      <w:r>
        <w:t>A vízkorlátozások időpontjairól 24-48 órával a munkálatok megkezdése előtt az érintett lakosságot, illetve lakókat a kivitelező /DIAMIT Zrt./ kiértesíti szórólappal az utcák megjelölésével.</w:t>
      </w:r>
    </w:p>
    <w:p w:rsidR="000A010E" w:rsidRDefault="000A010E" w:rsidP="000A010E">
      <w:pPr>
        <w:pStyle w:val="normal-header"/>
        <w:ind w:firstLine="0"/>
      </w:pPr>
    </w:p>
    <w:p w:rsidR="000A010E" w:rsidRDefault="000A010E" w:rsidP="000A010E">
      <w:pPr>
        <w:pStyle w:val="normal-header"/>
        <w:ind w:firstLine="0"/>
      </w:pPr>
    </w:p>
    <w:p w:rsidR="000A010E" w:rsidRDefault="000A010E" w:rsidP="000A010E">
      <w:pPr>
        <w:pStyle w:val="normal-header"/>
        <w:ind w:firstLine="0"/>
      </w:pPr>
      <w:r>
        <w:t>Kérjük, hogy a munkák végzésével kapcsolatos kellemetlenségeket,- melyeket a minimumra, az elviselhetőségen belüli határra kívánunk csökkenteni (közlekedés, zajhatás) - megértéssel és türelemmel viseljék.</w:t>
      </w:r>
    </w:p>
    <w:p w:rsidR="000A010E" w:rsidRDefault="000A010E" w:rsidP="000A010E">
      <w:pPr>
        <w:pStyle w:val="normal-header"/>
        <w:ind w:firstLine="0"/>
      </w:pPr>
    </w:p>
    <w:p w:rsidR="000A010E" w:rsidRDefault="000A010E" w:rsidP="000A010E">
      <w:pPr>
        <w:pStyle w:val="normal-header"/>
        <w:ind w:firstLine="0"/>
      </w:pPr>
    </w:p>
    <w:p w:rsidR="000A010E" w:rsidRDefault="000A010E" w:rsidP="000A010E">
      <w:pPr>
        <w:pStyle w:val="normal-header"/>
        <w:ind w:firstLine="0"/>
      </w:pPr>
      <w:r>
        <w:t>A kivitelezési munkákat a DIAMIT Zrt., mint fővállalkozó a DAKÖV Zrt., mint ivóvíz szolgáltató közreműködésével végzik a megrendelő Dömsöd Nagyközség Önkormányzata megbízásából.</w:t>
      </w:r>
    </w:p>
    <w:p w:rsidR="000A010E" w:rsidRDefault="000A010E" w:rsidP="000A010E">
      <w:pPr>
        <w:pStyle w:val="normal-header"/>
        <w:ind w:firstLine="0"/>
      </w:pPr>
    </w:p>
    <w:p w:rsidR="000A010E" w:rsidRDefault="000A010E" w:rsidP="000A010E">
      <w:pPr>
        <w:pStyle w:val="normal-header"/>
        <w:ind w:firstLine="0"/>
      </w:pPr>
    </w:p>
    <w:p w:rsidR="0073067F" w:rsidRDefault="0073067F" w:rsidP="0073067F">
      <w:pPr>
        <w:pStyle w:val="normal-header"/>
        <w:ind w:firstLine="0"/>
      </w:pPr>
      <w:r>
        <w:t>Az önkormányzat a fejlesztés megvalósításáról folyamatosan tájékoztatja a település lakosságát és valamennyi érdeklődőt a www.domsod.hu oldalon.</w:t>
      </w:r>
    </w:p>
    <w:p w:rsidR="000A010E" w:rsidRDefault="000A010E" w:rsidP="0073067F">
      <w:pPr>
        <w:pStyle w:val="normal-header"/>
        <w:ind w:firstLine="0"/>
      </w:pPr>
    </w:p>
    <w:p w:rsidR="000A010E" w:rsidRDefault="000A010E" w:rsidP="0073067F">
      <w:pPr>
        <w:pStyle w:val="normal-header"/>
        <w:ind w:firstLine="0"/>
      </w:pPr>
    </w:p>
    <w:sectPr w:rsidR="000A010E" w:rsidSect="006734FC">
      <w:headerReference w:type="default" r:id="rId7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022" w:rsidRDefault="007F4022" w:rsidP="00AB4900">
      <w:pPr>
        <w:spacing w:after="0" w:line="240" w:lineRule="auto"/>
      </w:pPr>
      <w:r>
        <w:separator/>
      </w:r>
    </w:p>
  </w:endnote>
  <w:endnote w:type="continuationSeparator" w:id="1">
    <w:p w:rsidR="007F4022" w:rsidRDefault="007F402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022" w:rsidRDefault="007F4022" w:rsidP="00AB4900">
      <w:pPr>
        <w:spacing w:after="0" w:line="240" w:lineRule="auto"/>
      </w:pPr>
      <w:r>
        <w:separator/>
      </w:r>
    </w:p>
  </w:footnote>
  <w:footnote w:type="continuationSeparator" w:id="1">
    <w:p w:rsidR="007F4022" w:rsidRDefault="007F402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4900"/>
    <w:rsid w:val="000018FF"/>
    <w:rsid w:val="00014484"/>
    <w:rsid w:val="00045F17"/>
    <w:rsid w:val="00081A6B"/>
    <w:rsid w:val="000A010E"/>
    <w:rsid w:val="000A277A"/>
    <w:rsid w:val="000B2CD5"/>
    <w:rsid w:val="000F4E96"/>
    <w:rsid w:val="00100C05"/>
    <w:rsid w:val="00111913"/>
    <w:rsid w:val="00146ACE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A5466"/>
    <w:rsid w:val="003D5F77"/>
    <w:rsid w:val="004370CA"/>
    <w:rsid w:val="004934F1"/>
    <w:rsid w:val="004C625A"/>
    <w:rsid w:val="004F4880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3067F"/>
    <w:rsid w:val="00757896"/>
    <w:rsid w:val="00772C4D"/>
    <w:rsid w:val="0078269C"/>
    <w:rsid w:val="007A6928"/>
    <w:rsid w:val="007F4022"/>
    <w:rsid w:val="00816521"/>
    <w:rsid w:val="00847643"/>
    <w:rsid w:val="00851B10"/>
    <w:rsid w:val="008639A6"/>
    <w:rsid w:val="008810CB"/>
    <w:rsid w:val="008B5441"/>
    <w:rsid w:val="009039F9"/>
    <w:rsid w:val="00922FBD"/>
    <w:rsid w:val="00957EBF"/>
    <w:rsid w:val="009B38F5"/>
    <w:rsid w:val="009C486D"/>
    <w:rsid w:val="009D2C62"/>
    <w:rsid w:val="00A02F63"/>
    <w:rsid w:val="00A06EA7"/>
    <w:rsid w:val="00A422D2"/>
    <w:rsid w:val="00A46013"/>
    <w:rsid w:val="00A54B1C"/>
    <w:rsid w:val="00A63A25"/>
    <w:rsid w:val="00AB4900"/>
    <w:rsid w:val="00AC5B21"/>
    <w:rsid w:val="00AC76A9"/>
    <w:rsid w:val="00AE2160"/>
    <w:rsid w:val="00B20DAA"/>
    <w:rsid w:val="00B24C8D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17E42"/>
    <w:rsid w:val="00D42BAB"/>
    <w:rsid w:val="00D50544"/>
    <w:rsid w:val="00D609B1"/>
    <w:rsid w:val="00D93EAA"/>
    <w:rsid w:val="00DC0ECD"/>
    <w:rsid w:val="00DC5E5A"/>
    <w:rsid w:val="00E824DA"/>
    <w:rsid w:val="00EA2F16"/>
    <w:rsid w:val="00EF53E1"/>
    <w:rsid w:val="00F1196A"/>
    <w:rsid w:val="00F22288"/>
    <w:rsid w:val="00F62661"/>
    <w:rsid w:val="00F7138D"/>
    <w:rsid w:val="00FB62B5"/>
    <w:rsid w:val="00FD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7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F119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59221-027B-49A2-A38C-73B50DDB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domsod@domsod.hu</cp:lastModifiedBy>
  <cp:revision>2</cp:revision>
  <dcterms:created xsi:type="dcterms:W3CDTF">2015-02-17T12:42:00Z</dcterms:created>
  <dcterms:modified xsi:type="dcterms:W3CDTF">2015-02-17T12:42:00Z</dcterms:modified>
</cp:coreProperties>
</file>