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0E" w:rsidRDefault="0075380E" w:rsidP="004E6BBB">
      <w:pPr>
        <w:rPr>
          <w:b/>
        </w:rPr>
      </w:pPr>
      <w:r>
        <w:rPr>
          <w:b/>
        </w:rPr>
        <w:t>Kiszámíthatóbb</w:t>
      </w:r>
      <w:r w:rsidR="003C190D">
        <w:rPr>
          <w:b/>
        </w:rPr>
        <w:t xml:space="preserve">á válnak </w:t>
      </w:r>
      <w:r>
        <w:rPr>
          <w:b/>
        </w:rPr>
        <w:t>a szociális támogatás</w:t>
      </w:r>
      <w:r w:rsidR="003C190D">
        <w:rPr>
          <w:b/>
        </w:rPr>
        <w:t>ok</w:t>
      </w:r>
    </w:p>
    <w:p w:rsidR="0075380E" w:rsidRPr="003C190D" w:rsidRDefault="003C190D" w:rsidP="004E6BBB">
      <w:pPr>
        <w:rPr>
          <w:i/>
        </w:rPr>
      </w:pPr>
      <w:r w:rsidRPr="003C190D">
        <w:rPr>
          <w:i/>
        </w:rPr>
        <w:t>A</w:t>
      </w:r>
      <w:r>
        <w:rPr>
          <w:i/>
        </w:rPr>
        <w:t xml:space="preserve"> járási hivatal nyújt segítséget</w:t>
      </w:r>
      <w:r w:rsidR="008079AF" w:rsidRPr="008079AF">
        <w:rPr>
          <w:i/>
        </w:rPr>
        <w:t xml:space="preserve"> </w:t>
      </w:r>
      <w:r w:rsidR="008079AF">
        <w:rPr>
          <w:i/>
        </w:rPr>
        <w:t>a jövőben</w:t>
      </w:r>
    </w:p>
    <w:p w:rsidR="0075380E" w:rsidRPr="002D0A98" w:rsidRDefault="0075380E" w:rsidP="004E6BBB">
      <w:pPr>
        <w:rPr>
          <w:b/>
        </w:rPr>
      </w:pPr>
    </w:p>
    <w:p w:rsidR="004E6BBB" w:rsidRPr="008079AF" w:rsidRDefault="004E6BBB" w:rsidP="004E6BBB">
      <w:pPr>
        <w:rPr>
          <w:b/>
          <w:color w:val="000000" w:themeColor="text1"/>
        </w:rPr>
      </w:pPr>
      <w:r w:rsidRPr="002D0A98">
        <w:rPr>
          <w:b/>
        </w:rPr>
        <w:t xml:space="preserve">A szociális biztonságot erősíti, hogy </w:t>
      </w:r>
      <w:r w:rsidRPr="008079AF">
        <w:rPr>
          <w:b/>
          <w:color w:val="000000" w:themeColor="text1"/>
        </w:rPr>
        <w:t xml:space="preserve">márciustól járási szintre kerül </w:t>
      </w:r>
      <w:r w:rsidR="00694110" w:rsidRPr="008079AF">
        <w:rPr>
          <w:b/>
          <w:color w:val="000000" w:themeColor="text1"/>
        </w:rPr>
        <w:t xml:space="preserve">az </w:t>
      </w:r>
      <w:r w:rsidR="0078527C" w:rsidRPr="008079AF">
        <w:rPr>
          <w:b/>
          <w:color w:val="000000" w:themeColor="text1"/>
        </w:rPr>
        <w:t>időskorúak járadéka, az ápolási díj, a közgyógyellátás, az egészségügyi szolgáltatás</w:t>
      </w:r>
      <w:r w:rsidR="00694110" w:rsidRPr="008079AF">
        <w:rPr>
          <w:b/>
          <w:color w:val="000000" w:themeColor="text1"/>
        </w:rPr>
        <w:t>ra</w:t>
      </w:r>
      <w:r w:rsidR="0078527C" w:rsidRPr="008079AF">
        <w:rPr>
          <w:b/>
          <w:color w:val="000000" w:themeColor="text1"/>
        </w:rPr>
        <w:t xml:space="preserve"> való jogosultság</w:t>
      </w:r>
      <w:r w:rsidR="00B16080">
        <w:rPr>
          <w:b/>
          <w:color w:val="000000" w:themeColor="text1"/>
        </w:rPr>
        <w:t>,</w:t>
      </w:r>
      <w:r w:rsidR="0078527C" w:rsidRPr="008079AF">
        <w:rPr>
          <w:b/>
          <w:color w:val="000000" w:themeColor="text1"/>
        </w:rPr>
        <w:t xml:space="preserve"> </w:t>
      </w:r>
      <w:r w:rsidR="00B16080" w:rsidRPr="008079AF">
        <w:rPr>
          <w:b/>
          <w:color w:val="000000" w:themeColor="text1"/>
        </w:rPr>
        <w:t xml:space="preserve">valamint </w:t>
      </w:r>
      <w:r w:rsidRPr="008079AF">
        <w:rPr>
          <w:b/>
          <w:color w:val="000000" w:themeColor="text1"/>
        </w:rPr>
        <w:t xml:space="preserve">az aktív korúak ellátása </w:t>
      </w:r>
      <w:r w:rsidR="00E473C7" w:rsidRPr="008079AF">
        <w:rPr>
          <w:b/>
          <w:color w:val="000000" w:themeColor="text1"/>
        </w:rPr>
        <w:t>–</w:t>
      </w:r>
      <w:r w:rsidR="00E473C7" w:rsidRPr="002D0A98">
        <w:rPr>
          <w:b/>
        </w:rPr>
        <w:t xml:space="preserve"> hangsúlyozta Tarnai Richárd</w:t>
      </w:r>
      <w:r w:rsidR="002D0A98" w:rsidRPr="002D0A98">
        <w:rPr>
          <w:b/>
        </w:rPr>
        <w:t>.</w:t>
      </w:r>
      <w:r w:rsidR="00E473C7" w:rsidRPr="002D0A98">
        <w:rPr>
          <w:b/>
        </w:rPr>
        <w:t xml:space="preserve"> </w:t>
      </w:r>
      <w:r w:rsidR="00D50E4E">
        <w:rPr>
          <w:b/>
        </w:rPr>
        <w:t>A Pest M</w:t>
      </w:r>
      <w:r w:rsidR="00E473C7" w:rsidRPr="002D0A98">
        <w:rPr>
          <w:b/>
        </w:rPr>
        <w:t>egye</w:t>
      </w:r>
      <w:r w:rsidR="00661066">
        <w:rPr>
          <w:b/>
        </w:rPr>
        <w:t>i</w:t>
      </w:r>
      <w:r w:rsidR="00E473C7" w:rsidRPr="002D0A98">
        <w:rPr>
          <w:b/>
        </w:rPr>
        <w:t xml:space="preserve"> </w:t>
      </w:r>
      <w:r w:rsidR="00D50E4E">
        <w:rPr>
          <w:b/>
        </w:rPr>
        <w:t xml:space="preserve">Kormányhivatal </w:t>
      </w:r>
      <w:r w:rsidR="00E473C7" w:rsidRPr="002D0A98">
        <w:rPr>
          <w:b/>
        </w:rPr>
        <w:t>kormánymegbízottja</w:t>
      </w:r>
      <w:r w:rsidR="002D0A98" w:rsidRPr="002D0A98">
        <w:rPr>
          <w:b/>
        </w:rPr>
        <w:t xml:space="preserve"> kiemelte, a jövőben országosan</w:t>
      </w:r>
      <w:r w:rsidR="002D0A98">
        <w:rPr>
          <w:b/>
        </w:rPr>
        <w:t>,</w:t>
      </w:r>
      <w:r w:rsidR="002D0A98" w:rsidRPr="002D0A98">
        <w:rPr>
          <w:b/>
        </w:rPr>
        <w:t xml:space="preserve"> egységes elvek alapján állapítják majd meg a jogosultságot ezekhez a támogatásokhoz a járási </w:t>
      </w:r>
      <w:r w:rsidR="00FA137F" w:rsidRPr="008079AF">
        <w:rPr>
          <w:b/>
          <w:color w:val="000000" w:themeColor="text1"/>
        </w:rPr>
        <w:t>hivatalok</w:t>
      </w:r>
      <w:r w:rsidRPr="008079AF">
        <w:rPr>
          <w:b/>
          <w:color w:val="000000" w:themeColor="text1"/>
        </w:rPr>
        <w:t>.</w:t>
      </w:r>
    </w:p>
    <w:p w:rsidR="004E6BBB" w:rsidRDefault="004E6BBB" w:rsidP="004E6BBB">
      <w:pPr>
        <w:rPr>
          <w:b/>
        </w:rPr>
      </w:pPr>
    </w:p>
    <w:p w:rsidR="008F5B88" w:rsidRPr="00162701" w:rsidRDefault="00FA137F" w:rsidP="008F5B88">
      <w:r>
        <w:t xml:space="preserve">     </w:t>
      </w:r>
      <w:r w:rsidR="00297F99" w:rsidRPr="00162701">
        <w:t>Március 1-jével átalakul a szociális támogatási rendszer. A változtatás lényege, hogy a jövedelemkompenzációt biztosító támogatások a járásokhoz, míg a kiadáskompenzáló segélye</w:t>
      </w:r>
      <w:r w:rsidR="00297F99">
        <w:t xml:space="preserve">k az önkormányzatokhoz kerülnek – mondta Tarnai Richárd. Pest megye kormánymegbízottja </w:t>
      </w:r>
      <w:r w:rsidR="008F5B88">
        <w:t>kiemelte, a</w:t>
      </w:r>
      <w:r w:rsidR="008F5B88" w:rsidRPr="00162701">
        <w:t xml:space="preserve"> változtatások célja, hogy a rászorulók átláthatóbb és igazságosabb keretek között juthassanak hozzá az őket megillető támogatási formákhoz.</w:t>
      </w:r>
    </w:p>
    <w:p w:rsidR="008F5B88" w:rsidRDefault="00F175EF" w:rsidP="004E6BBB">
      <w:r w:rsidRPr="008079AF">
        <w:rPr>
          <w:color w:val="000000" w:themeColor="text1"/>
        </w:rPr>
        <w:t>A</w:t>
      </w:r>
      <w:r w:rsidR="00FA137F" w:rsidRPr="008079AF">
        <w:rPr>
          <w:color w:val="000000" w:themeColor="text1"/>
        </w:rPr>
        <w:t xml:space="preserve">z aktív korúak ellátása </w:t>
      </w:r>
      <w:r w:rsidRPr="008079AF">
        <w:rPr>
          <w:color w:val="000000" w:themeColor="text1"/>
        </w:rPr>
        <w:t>átkerül</w:t>
      </w:r>
      <w:r>
        <w:t xml:space="preserve"> m</w:t>
      </w:r>
      <w:r w:rsidR="008F5B88">
        <w:t xml:space="preserve">árcius 1-jével a járási hivatalokhoz az önkormányzatoktól, de márciusban a pénzüket az állampolgárok még </w:t>
      </w:r>
      <w:r w:rsidR="00FA137F">
        <w:t xml:space="preserve">az </w:t>
      </w:r>
      <w:r w:rsidR="00694110">
        <w:t>ö</w:t>
      </w:r>
      <w:r w:rsidR="00FA137F">
        <w:t xml:space="preserve">nkormányzattól </w:t>
      </w:r>
      <w:r w:rsidR="008F5B88">
        <w:t xml:space="preserve">kapják meg, </w:t>
      </w:r>
      <w:r w:rsidR="00FA137F">
        <w:t xml:space="preserve">abban a formában, </w:t>
      </w:r>
      <w:r w:rsidR="008F5B88">
        <w:t>ahogyan korábban.</w:t>
      </w:r>
    </w:p>
    <w:p w:rsidR="00F175EF" w:rsidRPr="00790D70" w:rsidRDefault="00C135DE" w:rsidP="00F175EF">
      <w:pPr>
        <w:rPr>
          <w:b/>
        </w:rPr>
      </w:pPr>
      <w:r>
        <w:t xml:space="preserve">     </w:t>
      </w:r>
      <w:r w:rsidR="00F175EF" w:rsidRPr="00474B37">
        <w:t xml:space="preserve">A járási hivatal jogosult március 1-jétől kezdődően </w:t>
      </w:r>
      <w:r w:rsidR="00F175EF" w:rsidRPr="008079AF">
        <w:rPr>
          <w:color w:val="000000" w:themeColor="text1"/>
        </w:rPr>
        <w:t xml:space="preserve">az </w:t>
      </w:r>
      <w:r w:rsidR="00FA137F" w:rsidRPr="008079AF">
        <w:rPr>
          <w:color w:val="000000" w:themeColor="text1"/>
        </w:rPr>
        <w:t xml:space="preserve">aktív korúak </w:t>
      </w:r>
      <w:r w:rsidR="00F175EF" w:rsidRPr="008079AF">
        <w:rPr>
          <w:color w:val="000000" w:themeColor="text1"/>
        </w:rPr>
        <w:t>ellátás</w:t>
      </w:r>
      <w:r w:rsidR="00FA137F" w:rsidRPr="008079AF">
        <w:rPr>
          <w:color w:val="000000" w:themeColor="text1"/>
        </w:rPr>
        <w:t>ával</w:t>
      </w:r>
      <w:r w:rsidR="00FA137F">
        <w:t xml:space="preserve"> </w:t>
      </w:r>
      <w:r w:rsidR="00F175EF" w:rsidRPr="00474B37">
        <w:t>kapcsolatos ügyek intézésére</w:t>
      </w:r>
      <w:r w:rsidR="00F175EF">
        <w:rPr>
          <w:b/>
        </w:rPr>
        <w:t xml:space="preserve"> </w:t>
      </w:r>
      <w:r w:rsidR="00F175EF" w:rsidRPr="00F175EF">
        <w:t>– hívta fel a figyelmet a változásra Pest megye kormánymegbízottja.</w:t>
      </w:r>
    </w:p>
    <w:p w:rsidR="00F175EF" w:rsidRDefault="00F175EF" w:rsidP="00F175EF">
      <w:r>
        <w:t>A kérelmeket be lehet nyújtani:</w:t>
      </w:r>
    </w:p>
    <w:p w:rsidR="00F175EF" w:rsidRDefault="00F175EF" w:rsidP="00F175EF">
      <w:r>
        <w:t xml:space="preserve">- a polgármesteri hivataloknál (ahol eddig is), amelyek továbbítják a járási hivatalok részére, </w:t>
      </w:r>
    </w:p>
    <w:p w:rsidR="00F175EF" w:rsidRDefault="00F175EF" w:rsidP="00F175EF">
      <w:r>
        <w:t>- járási hivatalok</w:t>
      </w:r>
      <w:r w:rsidR="00A6669C">
        <w:t>nál</w:t>
      </w:r>
      <w:r>
        <w:t xml:space="preserve"> ügyfélfogadási id</w:t>
      </w:r>
      <w:r w:rsidR="00A6669C">
        <w:t>őben</w:t>
      </w:r>
      <w:r>
        <w:t>,</w:t>
      </w:r>
    </w:p>
    <w:p w:rsidR="00F175EF" w:rsidRDefault="00F175EF" w:rsidP="00F175EF">
      <w:r>
        <w:t>- a kormányablakokban,</w:t>
      </w:r>
    </w:p>
    <w:p w:rsidR="00F175EF" w:rsidRDefault="00F175EF" w:rsidP="00F175EF">
      <w:r>
        <w:t>- a járási hivatalok kirendeltségein,</w:t>
      </w:r>
    </w:p>
    <w:p w:rsidR="00F175EF" w:rsidRDefault="00F175EF" w:rsidP="00F175EF">
      <w:r>
        <w:t>- a járási hivatalok települési ügysegédeinél.</w:t>
      </w:r>
    </w:p>
    <w:p w:rsidR="00297F99" w:rsidRPr="001166A7" w:rsidRDefault="00FB5476" w:rsidP="00FA137F">
      <w:pPr>
        <w:pStyle w:val="Nincstrkz"/>
        <w:jc w:val="both"/>
        <w:rPr>
          <w:color w:val="000000" w:themeColor="text1"/>
        </w:rPr>
      </w:pPr>
      <w:r>
        <w:t xml:space="preserve">     </w:t>
      </w:r>
      <w:r w:rsidR="008E3AAC" w:rsidRPr="00876939">
        <w:t xml:space="preserve">A jövedelemkompenzáló támogatásokat márciustól teljes egészében a központi költségvetésből finanszírozzák, az önkormányzatoknak ebben már nem lesz szerepük. </w:t>
      </w:r>
      <w:r w:rsidR="008E3AAC">
        <w:t>Ezért v</w:t>
      </w:r>
      <w:r w:rsidR="000F1942">
        <w:t>áltozik a kifizetések módja is</w:t>
      </w:r>
      <w:r w:rsidR="00694110">
        <w:t>.</w:t>
      </w:r>
      <w:r w:rsidR="000F1942">
        <w:t xml:space="preserve"> </w:t>
      </w:r>
      <w:r w:rsidR="00FA137F" w:rsidRPr="003161A2">
        <w:rPr>
          <w:color w:val="000000" w:themeColor="text1"/>
        </w:rPr>
        <w:t>A 2015. má</w:t>
      </w:r>
      <w:r w:rsidR="00C27E07">
        <w:rPr>
          <w:color w:val="000000" w:themeColor="text1"/>
        </w:rPr>
        <w:t>rcius hónapra járó – április 5-</w:t>
      </w:r>
      <w:r w:rsidR="00FA137F" w:rsidRPr="003161A2">
        <w:rPr>
          <w:color w:val="000000" w:themeColor="text1"/>
        </w:rPr>
        <w:t>ig esedékes – támogatási összegek utalásáról már a kormányhivatalok gondoskodnak majd.</w:t>
      </w:r>
      <w:r w:rsidR="00FA137F" w:rsidRPr="00FA137F">
        <w:rPr>
          <w:color w:val="FF0000"/>
        </w:rPr>
        <w:t xml:space="preserve"> </w:t>
      </w:r>
      <w:r w:rsidR="00FA137F" w:rsidRPr="00FA137F">
        <w:t>Az ügyfelek</w:t>
      </w:r>
      <w:r w:rsidR="000F1942">
        <w:t xml:space="preserve"> </w:t>
      </w:r>
      <w:r w:rsidR="00C135DE">
        <w:t xml:space="preserve">postai úton vagy az </w:t>
      </w:r>
      <w:r w:rsidR="00FA137F">
        <w:t xml:space="preserve">általuk </w:t>
      </w:r>
      <w:r w:rsidR="00C135DE">
        <w:t xml:space="preserve">megadott bankszámlára kaphatják </w:t>
      </w:r>
      <w:r>
        <w:t xml:space="preserve">meg </w:t>
      </w:r>
      <w:r w:rsidR="001166A7">
        <w:t>a támogatásokat.</w:t>
      </w:r>
    </w:p>
    <w:p w:rsidR="00A36B78" w:rsidRDefault="00D76CC8" w:rsidP="00BF6A1B">
      <w:pPr>
        <w:pStyle w:val="Nincstrkz"/>
        <w:jc w:val="both"/>
      </w:pPr>
      <w:r>
        <w:t xml:space="preserve">     </w:t>
      </w:r>
      <w:r w:rsidR="00FB5476">
        <w:t>K</w:t>
      </w:r>
      <w:r w:rsidR="00FB5476" w:rsidRPr="00162701">
        <w:t xml:space="preserve">ét formája lesz </w:t>
      </w:r>
      <w:r w:rsidR="00FB5476">
        <w:t>a</w:t>
      </w:r>
      <w:r w:rsidR="004E6BBB" w:rsidRPr="00162701">
        <w:t xml:space="preserve"> szociális támogatásoknak: a járásoknál az úgynevezett jövedelemkompenzáló, míg az önkormányzatoknál kiadáskompenzáló támogatások igényelhetők</w:t>
      </w:r>
      <w:r>
        <w:t xml:space="preserve"> – tájékoztatta lapunkat Tarnai Richárd</w:t>
      </w:r>
      <w:r w:rsidR="004E6BBB" w:rsidRPr="00162701">
        <w:t xml:space="preserve">. A jövedelemkompenzáló támogatás célja, hogy mindenki számára biztosítsanak </w:t>
      </w:r>
      <w:r w:rsidR="004E6BBB" w:rsidRPr="007A10C7">
        <w:t>egyfajta minimumot, ha nincs más jövedelm</w:t>
      </w:r>
      <w:r w:rsidR="004E6BBB">
        <w:t>ük</w:t>
      </w:r>
      <w:r w:rsidR="004E6BBB" w:rsidRPr="00162701">
        <w:t>. Kiadáskompenzáló támogatást pedig azok kérhetnek, akiknek nehézséget jelent a rezsi vagy más családi kiadás kifizetése</w:t>
      </w:r>
      <w:r w:rsidR="000F1942">
        <w:t xml:space="preserve"> – </w:t>
      </w:r>
      <w:r w:rsidR="008E3AAC">
        <w:t>fűzte hozzá</w:t>
      </w:r>
      <w:r w:rsidR="000F1942">
        <w:t xml:space="preserve"> </w:t>
      </w:r>
      <w:r w:rsidR="008E3AAC">
        <w:t>a kormánymegbízott</w:t>
      </w:r>
      <w:r w:rsidR="004E6BBB" w:rsidRPr="00162701">
        <w:t xml:space="preserve">. Az önkormányzatoktól kérhető kiadáskompenzáló támogatások elnevezése márciustól egységesen </w:t>
      </w:r>
      <w:r w:rsidR="00084ED0">
        <w:t>települési támogatás</w:t>
      </w:r>
      <w:r w:rsidR="008E3AAC">
        <w:t>ra változik</w:t>
      </w:r>
      <w:r w:rsidR="00A36B78">
        <w:t>.</w:t>
      </w:r>
      <w:r w:rsidR="004E6BBB" w:rsidRPr="00162701">
        <w:t xml:space="preserve"> </w:t>
      </w:r>
      <w:r w:rsidR="00285EA2">
        <w:rPr>
          <w:color w:val="000000" w:themeColor="text1"/>
        </w:rPr>
        <w:t xml:space="preserve">Ennek </w:t>
      </w:r>
      <w:r w:rsidR="00A36B78" w:rsidRPr="00C14EBD">
        <w:rPr>
          <w:color w:val="000000" w:themeColor="text1"/>
        </w:rPr>
        <w:t>keretében az önkormányzatok az általuk támogatandónak ítélt, rendeletükben szabályozott élethelyzetekre nyújthatnak támogatást.</w:t>
      </w:r>
      <w:r w:rsidR="00A36B78" w:rsidRPr="00A36B78">
        <w:rPr>
          <w:color w:val="FF0000"/>
        </w:rPr>
        <w:t xml:space="preserve"> </w:t>
      </w:r>
      <w:r w:rsidR="00694110">
        <w:t>(</w:t>
      </w:r>
      <w:r w:rsidR="00A36B78">
        <w:t>E</w:t>
      </w:r>
      <w:r w:rsidR="004E6BBB" w:rsidRPr="00162701">
        <w:t>bbe tartoznak majd bele a korábbi átmeneti, családi krízis-, lakásfenntartási- vagy más címen kifizetett segélyek.</w:t>
      </w:r>
      <w:r w:rsidR="00694110">
        <w:t>)</w:t>
      </w:r>
      <w:r w:rsidR="00960D90">
        <w:t xml:space="preserve"> </w:t>
      </w:r>
    </w:p>
    <w:p w:rsidR="00A36B78" w:rsidRPr="00A36B78" w:rsidRDefault="00C14EBD" w:rsidP="004132B7">
      <w:pPr>
        <w:rPr>
          <w:color w:val="FF0000"/>
        </w:rPr>
      </w:pPr>
      <w:r>
        <w:t xml:space="preserve">     </w:t>
      </w:r>
      <w:r w:rsidR="00474B37">
        <w:t>Pest megye kormánymegbízottja elmondta, a</w:t>
      </w:r>
      <w:r w:rsidR="004E6BBB" w:rsidRPr="00162701">
        <w:t xml:space="preserve"> járásoktól kérhető </w:t>
      </w:r>
      <w:r w:rsidR="00A36B78">
        <w:t>továbbra is az</w:t>
      </w:r>
      <w:r w:rsidR="00A36B78" w:rsidRPr="004132B7">
        <w:rPr>
          <w:color w:val="000000" w:themeColor="text1"/>
        </w:rPr>
        <w:t xml:space="preserve"> időskorúak járadéka, az ápolási díj, a közgyógyellátás, valamint az egészségügyi szolgáltatás</w:t>
      </w:r>
      <w:r w:rsidR="00694110" w:rsidRPr="004132B7">
        <w:rPr>
          <w:color w:val="000000" w:themeColor="text1"/>
        </w:rPr>
        <w:t>ra</w:t>
      </w:r>
      <w:r w:rsidR="00A36B78" w:rsidRPr="004132B7">
        <w:rPr>
          <w:b/>
          <w:color w:val="000000" w:themeColor="text1"/>
        </w:rPr>
        <w:t xml:space="preserve"> </w:t>
      </w:r>
      <w:r w:rsidR="00A36B78" w:rsidRPr="004132B7">
        <w:rPr>
          <w:color w:val="000000" w:themeColor="text1"/>
        </w:rPr>
        <w:t>való jogosultság ellátás, és március 1-jétől az aktív korúak ellátása (foglalkozta</w:t>
      </w:r>
      <w:r w:rsidR="00FE44E5">
        <w:rPr>
          <w:color w:val="000000" w:themeColor="text1"/>
        </w:rPr>
        <w:t>tást helyettesítő támogatás FHT,</w:t>
      </w:r>
      <w:r w:rsidR="00A36B78" w:rsidRPr="004132B7">
        <w:rPr>
          <w:color w:val="000000" w:themeColor="text1"/>
        </w:rPr>
        <w:t xml:space="preserve"> és egészségkárosodási és gye</w:t>
      </w:r>
      <w:r w:rsidR="0022435B" w:rsidRPr="004132B7">
        <w:rPr>
          <w:color w:val="000000" w:themeColor="text1"/>
        </w:rPr>
        <w:t>rmekfelügyeleti támogatás EGYT).</w:t>
      </w:r>
    </w:p>
    <w:p w:rsidR="00A36B78" w:rsidRDefault="00A36B78" w:rsidP="00E83910"/>
    <w:p w:rsidR="00A31284" w:rsidRPr="00A66518" w:rsidRDefault="00E83910" w:rsidP="00E83910">
      <w:pPr>
        <w:rPr>
          <w:color w:val="000000" w:themeColor="text1"/>
        </w:rPr>
      </w:pPr>
      <w:r>
        <w:lastRenderedPageBreak/>
        <w:t xml:space="preserve">     </w:t>
      </w:r>
      <w:r w:rsidR="00102190">
        <w:t xml:space="preserve">A jelenlegi ügyfeleknek a </w:t>
      </w:r>
      <w:r w:rsidR="00102190" w:rsidRPr="00743F2B">
        <w:t>hatáskörváltással összefüggésben</w:t>
      </w:r>
      <w:r w:rsidR="00102190">
        <w:t xml:space="preserve"> </w:t>
      </w:r>
      <w:r w:rsidR="00102190" w:rsidRPr="00743F2B">
        <w:t>nincs teend</w:t>
      </w:r>
      <w:r w:rsidR="00102190">
        <w:t>őjük</w:t>
      </w:r>
      <w:r w:rsidR="00102190" w:rsidRPr="00743F2B">
        <w:t>, az új ellátásra való jogosultságukat a</w:t>
      </w:r>
      <w:r w:rsidR="00102190">
        <w:t xml:space="preserve"> </w:t>
      </w:r>
      <w:r w:rsidR="00102190" w:rsidRPr="00743F2B">
        <w:t xml:space="preserve">jegyzők február </w:t>
      </w:r>
      <w:r w:rsidR="00102190">
        <w:t>hónap végéig hivatalból vizsgált</w:t>
      </w:r>
      <w:r w:rsidR="00102190" w:rsidRPr="00743F2B">
        <w:t>ák felül</w:t>
      </w:r>
      <w:r w:rsidR="0068625B" w:rsidRPr="00A66518">
        <w:rPr>
          <w:color w:val="000000" w:themeColor="text1"/>
        </w:rPr>
        <w:t>.</w:t>
      </w:r>
      <w:r w:rsidR="00694110" w:rsidRPr="00A66518">
        <w:rPr>
          <w:color w:val="000000" w:themeColor="text1"/>
        </w:rPr>
        <w:t xml:space="preserve"> </w:t>
      </w:r>
      <w:r w:rsidR="0068625B" w:rsidRPr="00A66518">
        <w:rPr>
          <w:color w:val="000000" w:themeColor="text1"/>
        </w:rPr>
        <w:t>A</w:t>
      </w:r>
      <w:r w:rsidR="00694110" w:rsidRPr="00A66518">
        <w:rPr>
          <w:color w:val="000000" w:themeColor="text1"/>
        </w:rPr>
        <w:t xml:space="preserve">z aktív korúak ellátásával kapcsolatos iratokat a </w:t>
      </w:r>
      <w:r w:rsidR="0068625B" w:rsidRPr="00A66518">
        <w:rPr>
          <w:color w:val="000000" w:themeColor="text1"/>
        </w:rPr>
        <w:t xml:space="preserve">jegyzők legkésőbb 2015. március 6-ig adják át az illetékes járási hivatal számára. </w:t>
      </w:r>
      <w:r w:rsidR="00694110" w:rsidRPr="00A66518">
        <w:rPr>
          <w:color w:val="000000" w:themeColor="text1"/>
        </w:rPr>
        <w:t xml:space="preserve">Az átvételt követően </w:t>
      </w:r>
      <w:r w:rsidR="00A66518" w:rsidRPr="00A66518">
        <w:rPr>
          <w:color w:val="000000" w:themeColor="text1"/>
        </w:rPr>
        <w:t xml:space="preserve">a </w:t>
      </w:r>
      <w:r w:rsidR="00694110" w:rsidRPr="00A66518">
        <w:rPr>
          <w:color w:val="000000" w:themeColor="text1"/>
        </w:rPr>
        <w:t>járási hivatal</w:t>
      </w:r>
      <w:r w:rsidR="0068625B" w:rsidRPr="00A66518">
        <w:rPr>
          <w:color w:val="000000" w:themeColor="text1"/>
        </w:rPr>
        <w:t>októl</w:t>
      </w:r>
      <w:r w:rsidR="00694110" w:rsidRPr="00A66518">
        <w:rPr>
          <w:color w:val="000000" w:themeColor="text1"/>
        </w:rPr>
        <w:t xml:space="preserve"> </w:t>
      </w:r>
      <w:r w:rsidR="0068625B" w:rsidRPr="00A66518">
        <w:rPr>
          <w:color w:val="000000" w:themeColor="text1"/>
        </w:rPr>
        <w:t xml:space="preserve">az </w:t>
      </w:r>
      <w:r w:rsidR="00694110" w:rsidRPr="00A66518">
        <w:rPr>
          <w:color w:val="000000" w:themeColor="text1"/>
        </w:rPr>
        <w:t>ügyfelek értesítést kapnak.</w:t>
      </w:r>
    </w:p>
    <w:p w:rsidR="007D523F" w:rsidRDefault="00A31284" w:rsidP="00E83910">
      <w:r>
        <w:t xml:space="preserve">     </w:t>
      </w:r>
      <w:r w:rsidR="00102190">
        <w:t xml:space="preserve">Legfontosabb különbség az új rendszerben, hogy </w:t>
      </w:r>
      <w:r w:rsidR="00102190" w:rsidRPr="00743F2B">
        <w:t xml:space="preserve">a továbbiakban nem a jegyző, hanem a járási hivatal állapítja meg az </w:t>
      </w:r>
      <w:r w:rsidR="00694110" w:rsidRPr="005E2767">
        <w:rPr>
          <w:color w:val="000000" w:themeColor="text1"/>
        </w:rPr>
        <w:t xml:space="preserve">aktív korúak </w:t>
      </w:r>
      <w:r w:rsidR="00102190" w:rsidRPr="005E2767">
        <w:rPr>
          <w:color w:val="000000" w:themeColor="text1"/>
        </w:rPr>
        <w:t>ellátás</w:t>
      </w:r>
      <w:r w:rsidR="00694110" w:rsidRPr="005E2767">
        <w:rPr>
          <w:color w:val="000000" w:themeColor="text1"/>
        </w:rPr>
        <w:t>á</w:t>
      </w:r>
      <w:r w:rsidR="00102190" w:rsidRPr="005E2767">
        <w:rPr>
          <w:color w:val="000000" w:themeColor="text1"/>
        </w:rPr>
        <w:t>t</w:t>
      </w:r>
      <w:r w:rsidR="00102190">
        <w:t xml:space="preserve">, oda is kell a kérelmeket leadni, valamint a folyósított összegeket postai </w:t>
      </w:r>
      <w:r w:rsidR="00694110" w:rsidRPr="005E2767">
        <w:rPr>
          <w:color w:val="000000" w:themeColor="text1"/>
        </w:rPr>
        <w:t xml:space="preserve">úton </w:t>
      </w:r>
      <w:r w:rsidR="00102190">
        <w:t>vagy bankszámlára utalja az állam</w:t>
      </w:r>
      <w:r w:rsidR="00694110">
        <w:t xml:space="preserve"> </w:t>
      </w:r>
      <w:r w:rsidR="00694110" w:rsidRPr="005E2767">
        <w:rPr>
          <w:color w:val="000000" w:themeColor="text1"/>
        </w:rPr>
        <w:t>(kormányhivatal)</w:t>
      </w:r>
      <w:r w:rsidR="00694110">
        <w:t xml:space="preserve"> </w:t>
      </w:r>
      <w:r w:rsidR="00F87CEF">
        <w:t xml:space="preserve">– foglalta össze a </w:t>
      </w:r>
      <w:r w:rsidR="00D21F1A">
        <w:t>lényegesebb</w:t>
      </w:r>
      <w:r w:rsidR="00F87CEF">
        <w:t xml:space="preserve"> változásokat Tarnai Richárd, Pest megye kormánymegbízottja.</w:t>
      </w:r>
    </w:p>
    <w:sectPr w:rsidR="007D523F" w:rsidSect="00E9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E34"/>
    <w:multiLevelType w:val="hybridMultilevel"/>
    <w:tmpl w:val="253E0E7C"/>
    <w:lvl w:ilvl="0" w:tplc="63C4CE12">
      <w:start w:val="3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C58675F"/>
    <w:multiLevelType w:val="hybridMultilevel"/>
    <w:tmpl w:val="2D86CBF6"/>
    <w:lvl w:ilvl="0" w:tplc="89F884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C4236"/>
    <w:multiLevelType w:val="hybridMultilevel"/>
    <w:tmpl w:val="4EA0CC14"/>
    <w:lvl w:ilvl="0" w:tplc="CDF6F0E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BBB"/>
    <w:rsid w:val="00084ED0"/>
    <w:rsid w:val="00086B43"/>
    <w:rsid w:val="000E3EA0"/>
    <w:rsid w:val="000F1942"/>
    <w:rsid w:val="00102190"/>
    <w:rsid w:val="001166A7"/>
    <w:rsid w:val="001477F3"/>
    <w:rsid w:val="0017572F"/>
    <w:rsid w:val="001A397B"/>
    <w:rsid w:val="002156AC"/>
    <w:rsid w:val="0022435B"/>
    <w:rsid w:val="002462F1"/>
    <w:rsid w:val="00285EA2"/>
    <w:rsid w:val="00297F99"/>
    <w:rsid w:val="002D0A98"/>
    <w:rsid w:val="003161A2"/>
    <w:rsid w:val="003C190D"/>
    <w:rsid w:val="003C778E"/>
    <w:rsid w:val="004132B7"/>
    <w:rsid w:val="00474B37"/>
    <w:rsid w:val="004D022B"/>
    <w:rsid w:val="004E6BBB"/>
    <w:rsid w:val="005E2767"/>
    <w:rsid w:val="00621844"/>
    <w:rsid w:val="00661066"/>
    <w:rsid w:val="0068625B"/>
    <w:rsid w:val="00694110"/>
    <w:rsid w:val="006C3B9E"/>
    <w:rsid w:val="006E7DF8"/>
    <w:rsid w:val="00716EEC"/>
    <w:rsid w:val="00743F2B"/>
    <w:rsid w:val="0075380E"/>
    <w:rsid w:val="0078527C"/>
    <w:rsid w:val="007D2580"/>
    <w:rsid w:val="007D523F"/>
    <w:rsid w:val="008079AF"/>
    <w:rsid w:val="008D7701"/>
    <w:rsid w:val="008E3AAC"/>
    <w:rsid w:val="008F5B88"/>
    <w:rsid w:val="00960D90"/>
    <w:rsid w:val="009C449B"/>
    <w:rsid w:val="009F0777"/>
    <w:rsid w:val="00A31284"/>
    <w:rsid w:val="00A34BC6"/>
    <w:rsid w:val="00A36B78"/>
    <w:rsid w:val="00A62C7C"/>
    <w:rsid w:val="00A66518"/>
    <w:rsid w:val="00A6669C"/>
    <w:rsid w:val="00A96D4A"/>
    <w:rsid w:val="00AD6D1B"/>
    <w:rsid w:val="00B16080"/>
    <w:rsid w:val="00B701B1"/>
    <w:rsid w:val="00B8358F"/>
    <w:rsid w:val="00BE2F56"/>
    <w:rsid w:val="00BF6A1B"/>
    <w:rsid w:val="00C135DE"/>
    <w:rsid w:val="00C14EBD"/>
    <w:rsid w:val="00C27E07"/>
    <w:rsid w:val="00C500F6"/>
    <w:rsid w:val="00C92E6E"/>
    <w:rsid w:val="00CB07C8"/>
    <w:rsid w:val="00CE68DD"/>
    <w:rsid w:val="00D21F1A"/>
    <w:rsid w:val="00D50E4E"/>
    <w:rsid w:val="00D7206F"/>
    <w:rsid w:val="00D76CC8"/>
    <w:rsid w:val="00E0136D"/>
    <w:rsid w:val="00E14272"/>
    <w:rsid w:val="00E473C7"/>
    <w:rsid w:val="00E83910"/>
    <w:rsid w:val="00E94DFC"/>
    <w:rsid w:val="00EC3569"/>
    <w:rsid w:val="00EE1681"/>
    <w:rsid w:val="00F175EF"/>
    <w:rsid w:val="00F87CEF"/>
    <w:rsid w:val="00FA137F"/>
    <w:rsid w:val="00FB5476"/>
    <w:rsid w:val="00FE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BBB"/>
    <w:pPr>
      <w:spacing w:line="276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7D523F"/>
    <w:pPr>
      <w:spacing w:line="240" w:lineRule="auto"/>
      <w:jc w:val="left"/>
    </w:pPr>
    <w:rPr>
      <w:lang w:eastAsia="hu-HU"/>
    </w:rPr>
  </w:style>
  <w:style w:type="paragraph" w:styleId="Vltozat">
    <w:name w:val="Revision"/>
    <w:hidden/>
    <w:uiPriority w:val="99"/>
    <w:semiHidden/>
    <w:rsid w:val="0078527C"/>
    <w:rPr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5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2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bazso.zoltan</dc:creator>
  <cp:lastModifiedBy>domsod@domsod.hu</cp:lastModifiedBy>
  <cp:revision>2</cp:revision>
  <dcterms:created xsi:type="dcterms:W3CDTF">2015-03-03T12:04:00Z</dcterms:created>
  <dcterms:modified xsi:type="dcterms:W3CDTF">2015-03-03T12:04:00Z</dcterms:modified>
</cp:coreProperties>
</file>